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A0F262" w14:textId="77777777" w:rsidR="004A1D0F" w:rsidRDefault="00000000">
      <w:pPr>
        <w:pStyle w:val="Heading1"/>
      </w:pPr>
      <w:r>
        <w:t>Privacy Policy</w:t>
      </w:r>
    </w:p>
    <w:p w14:paraId="647F565B" w14:textId="77777777" w:rsidR="004A1D0F" w:rsidRDefault="00000000">
      <w:pPr>
        <w:pStyle w:val="Heading2"/>
      </w:pPr>
      <w:r>
        <w:t>Introduction</w:t>
      </w:r>
    </w:p>
    <w:p w14:paraId="0420DDEE" w14:textId="77777777" w:rsidR="004A1D0F" w:rsidRDefault="00000000">
      <w:r>
        <w:t>Your privacy is important to us. This Privacy Policy outlines the types of information we collect, how we use it, and the safeguards we have in place to protect your personal data when you interact with our website, www.gobigformaconbibb.com. By using our website, you consent to the practices described in this policy.</w:t>
      </w:r>
    </w:p>
    <w:p w14:paraId="7BEEAECD" w14:textId="77777777" w:rsidR="004A1D0F" w:rsidRDefault="00000000">
      <w:pPr>
        <w:pStyle w:val="Heading2"/>
      </w:pPr>
      <w:r>
        <w:t>1. Information Collection and Use</w:t>
      </w:r>
    </w:p>
    <w:p w14:paraId="0EB4E949" w14:textId="77777777" w:rsidR="004A1D0F" w:rsidRDefault="00000000">
      <w:r>
        <w:t>We may collect personal information when you interact with our website, such as filling out a form, subscribing to a newsletter, or making a purchase. This may include:</w:t>
      </w:r>
      <w:r>
        <w:br/>
        <w:t>- Name</w:t>
      </w:r>
      <w:r>
        <w:br/>
        <w:t>- Contact information (email address, phone number, mailing address)</w:t>
      </w:r>
      <w:r>
        <w:br/>
        <w:t>- Demographic information (age, gender, location)</w:t>
      </w:r>
      <w:r>
        <w:br/>
        <w:t>- Payment details (credit card information, billing address)</w:t>
      </w:r>
      <w:r>
        <w:br/>
        <w:t>- User-generated content (comments, reviews, feedback)</w:t>
      </w:r>
    </w:p>
    <w:p w14:paraId="4D663DE8" w14:textId="77777777" w:rsidR="004A1D0F" w:rsidRDefault="00000000">
      <w:r>
        <w:t>We use this information for purposes including:</w:t>
      </w:r>
      <w:r>
        <w:br/>
        <w:t>- Providing and improving our services</w:t>
      </w:r>
      <w:r>
        <w:br/>
        <w:t>- Sending updates, newsletters, and promotional offers</w:t>
      </w:r>
      <w:r>
        <w:br/>
        <w:t>- Processing transactions</w:t>
      </w:r>
      <w:r>
        <w:br/>
        <w:t>- Responding to inquiries and providing customer support</w:t>
      </w:r>
      <w:r>
        <w:br/>
        <w:t>- Analyzing website usage and enhancing user experience</w:t>
      </w:r>
      <w:r>
        <w:br/>
        <w:t>- Complying with legal obligations</w:t>
      </w:r>
    </w:p>
    <w:p w14:paraId="6661C372" w14:textId="77777777" w:rsidR="004A1D0F" w:rsidRDefault="00000000">
      <w:pPr>
        <w:pStyle w:val="Heading2"/>
      </w:pPr>
      <w:r>
        <w:t>2. Data Security</w:t>
      </w:r>
    </w:p>
    <w:p w14:paraId="4F93E845" w14:textId="77777777" w:rsidR="004A1D0F" w:rsidRDefault="00000000">
      <w:r>
        <w:t>We implement reasonable security measures to protect your personal information from unauthorized access, disclosure, alteration, or destruction. However, no method of transmission over the internet or electronic storage is completely secure, and we cannot guarantee absolute security.</w:t>
      </w:r>
    </w:p>
    <w:p w14:paraId="78428291" w14:textId="77777777" w:rsidR="004A1D0F" w:rsidRDefault="00000000">
      <w:pPr>
        <w:pStyle w:val="Heading2"/>
      </w:pPr>
      <w:r>
        <w:t>3. Cookies and Tracking Technologies</w:t>
      </w:r>
    </w:p>
    <w:p w14:paraId="2A97FD46" w14:textId="77777777" w:rsidR="004A1D0F" w:rsidRDefault="00000000">
      <w:r>
        <w:t>Our website may utilize cookies, web beacons, and similar technologies to collect information about your interactions. This information may include:</w:t>
      </w:r>
      <w:r>
        <w:br/>
        <w:t>- IP address</w:t>
      </w:r>
      <w:r>
        <w:br/>
        <w:t>- Browser type</w:t>
      </w:r>
      <w:r>
        <w:br/>
        <w:t>- Operating system</w:t>
      </w:r>
      <w:r>
        <w:br/>
        <w:t>- Referring URLs</w:t>
      </w:r>
      <w:r>
        <w:br/>
        <w:t>- Browsing behavior</w:t>
      </w:r>
    </w:p>
    <w:p w14:paraId="23DC1F01" w14:textId="77777777" w:rsidR="004A1D0F" w:rsidRDefault="00000000">
      <w:r>
        <w:t>Cookies are used for customizing your experience, analyzing site traffic, and enabling website functionality. You can adjust your browser settings to manage cookies; however, blocking cookies may affect website functionality.</w:t>
      </w:r>
    </w:p>
    <w:p w14:paraId="4E9E2229" w14:textId="77777777" w:rsidR="004A1D0F" w:rsidRDefault="00000000">
      <w:pPr>
        <w:pStyle w:val="Heading2"/>
      </w:pPr>
      <w:r>
        <w:t>4. Third-Party Services</w:t>
      </w:r>
    </w:p>
    <w:p w14:paraId="23914C99" w14:textId="77777777" w:rsidR="004A1D0F" w:rsidRDefault="00000000">
      <w:r>
        <w:t>We do not share or sell personal information with outside third parties. No mobile phone information will be sold or shared for promotional or marketing purposes.</w:t>
      </w:r>
    </w:p>
    <w:p w14:paraId="18344AEC" w14:textId="77777777" w:rsidR="004A1D0F" w:rsidRDefault="00000000">
      <w:r>
        <w:t>We may engage third-party service providers to perform services on our behalf. These providers are contractually obligated to only use your information as necessary to perform their services.</w:t>
      </w:r>
    </w:p>
    <w:p w14:paraId="292B0233" w14:textId="77777777" w:rsidR="004A1D0F" w:rsidRDefault="00000000">
      <w:r>
        <w:t>Our website may contain links to external websites. We are not responsible for their privacy practices and recommend reviewing their privacy policies before sharing personal information.</w:t>
      </w:r>
    </w:p>
    <w:p w14:paraId="7200166C" w14:textId="77777777" w:rsidR="004A1D0F" w:rsidRDefault="00000000">
      <w:pPr>
        <w:pStyle w:val="Heading2"/>
      </w:pPr>
      <w:r>
        <w:t>5. Children's Privacy</w:t>
      </w:r>
    </w:p>
    <w:p w14:paraId="08691A69" w14:textId="77777777" w:rsidR="004A1D0F" w:rsidRDefault="00000000">
      <w:r>
        <w:t>Our website is not intended for individuals under the age of [minimum age]. We do not knowingly collect personal information from children. If you believe we have inadvertently collected a child’s information, please contact us immediately.</w:t>
      </w:r>
    </w:p>
    <w:p w14:paraId="4326D448" w14:textId="77777777" w:rsidR="004A1D0F" w:rsidRDefault="00000000">
      <w:pPr>
        <w:pStyle w:val="Heading2"/>
      </w:pPr>
      <w:r>
        <w:t>6. Your Rights</w:t>
      </w:r>
    </w:p>
    <w:p w14:paraId="43AAB974" w14:textId="77777777" w:rsidR="004A1D0F" w:rsidRDefault="00000000">
      <w:r>
        <w:t>You have the right to:</w:t>
      </w:r>
      <w:r>
        <w:br/>
        <w:t>- Access the personal information we hold</w:t>
      </w:r>
      <w:r>
        <w:br/>
        <w:t>- Correct inaccuracies in your personal information</w:t>
      </w:r>
      <w:r>
        <w:br/>
        <w:t>- Withdraw consent for data processing</w:t>
      </w:r>
      <w:r>
        <w:br/>
        <w:t>- Request deletion of your personal information</w:t>
      </w:r>
      <w:r>
        <w:br/>
        <w:t>- Object to the processing of your personal information</w:t>
      </w:r>
    </w:p>
    <w:p w14:paraId="0799752E" w14:textId="77777777" w:rsidR="004A1D0F" w:rsidRDefault="00000000">
      <w:r>
        <w:t>To exercise any of these rights, please contact us at [contact email]. We will respond within a reasonable timeframe.</w:t>
      </w:r>
    </w:p>
    <w:p w14:paraId="2531179D" w14:textId="77777777" w:rsidR="004A1D0F" w:rsidRDefault="00000000">
      <w:pPr>
        <w:pStyle w:val="Heading2"/>
      </w:pPr>
      <w:r>
        <w:t>7. Changes to this Privacy Policy</w:t>
      </w:r>
    </w:p>
    <w:p w14:paraId="6763BAD3" w14:textId="77777777" w:rsidR="004A1D0F" w:rsidRDefault="00000000">
      <w:r>
        <w:t>We may update this Privacy Policy periodically to reflect changes in practices or legal requirements. Updates will be posted on this page with a revised 'Last Updated' date. We encourage you to review the policy regularly.</w:t>
      </w:r>
    </w:p>
    <w:p w14:paraId="780313DB" w14:textId="77777777" w:rsidR="004A1D0F" w:rsidRDefault="00000000">
      <w:pPr>
        <w:pStyle w:val="Heading2"/>
      </w:pPr>
      <w:r>
        <w:t>8. Contact Us</w:t>
      </w:r>
    </w:p>
    <w:p w14:paraId="291DA548" w14:textId="4D102C81" w:rsidR="004A1D0F" w:rsidRDefault="00000000">
      <w:r>
        <w:t xml:space="preserve">For questions, concerns, or requests regarding this Privacy Policy or your personal information, please contact us at </w:t>
      </w:r>
      <w:r w:rsidR="00256603">
        <w:t>“</w:t>
      </w:r>
      <w:r w:rsidR="00256603" w:rsidRPr="006469C4">
        <w:rPr>
          <w:b/>
          <w:bCs/>
          <w:color w:val="FF0000"/>
        </w:rPr>
        <w:t>a valid email address</w:t>
      </w:r>
      <w:r w:rsidR="00256603">
        <w:t>”</w:t>
      </w:r>
      <w:r>
        <w:t>.</w:t>
      </w:r>
    </w:p>
    <w:p w14:paraId="715A8435" w14:textId="77777777" w:rsidR="004A1D0F" w:rsidRDefault="00000000">
      <w:r>
        <w:t>By using our website, you agree to the terms outlined in this Privacy Policy.</w:t>
      </w:r>
    </w:p>
    <w:sectPr w:rsidR="004A1D0F"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072778277">
    <w:abstractNumId w:val="8"/>
  </w:num>
  <w:num w:numId="2" w16cid:durableId="2018188170">
    <w:abstractNumId w:val="6"/>
  </w:num>
  <w:num w:numId="3" w16cid:durableId="1322124699">
    <w:abstractNumId w:val="5"/>
  </w:num>
  <w:num w:numId="4" w16cid:durableId="630668824">
    <w:abstractNumId w:val="4"/>
  </w:num>
  <w:num w:numId="5" w16cid:durableId="574634756">
    <w:abstractNumId w:val="7"/>
  </w:num>
  <w:num w:numId="6" w16cid:durableId="68385980">
    <w:abstractNumId w:val="3"/>
  </w:num>
  <w:num w:numId="7" w16cid:durableId="740758384">
    <w:abstractNumId w:val="2"/>
  </w:num>
  <w:num w:numId="8" w16cid:durableId="629239300">
    <w:abstractNumId w:val="1"/>
  </w:num>
  <w:num w:numId="9" w16cid:durableId="6435115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5074B"/>
    <w:rsid w:val="00256603"/>
    <w:rsid w:val="0029639D"/>
    <w:rsid w:val="00326F90"/>
    <w:rsid w:val="004A1D0F"/>
    <w:rsid w:val="005C51F1"/>
    <w:rsid w:val="006469C4"/>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C02F2A"/>
  <w14:defaultImageDpi w14:val="300"/>
  <w15:docId w15:val="{B60C89CF-DAB0-DC4B-B96C-A39BE367E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540</Words>
  <Characters>3081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3614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Tony Parker</cp:lastModifiedBy>
  <cp:revision>2</cp:revision>
  <dcterms:created xsi:type="dcterms:W3CDTF">2025-04-28T15:52:00Z</dcterms:created>
  <dcterms:modified xsi:type="dcterms:W3CDTF">2025-04-28T15:52:00Z</dcterms:modified>
  <cp:category/>
</cp:coreProperties>
</file>